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EF" w:rsidRDefault="00B714EF" w:rsidP="00B714EF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ПӘННІҢ ОҚУ-ӘДІСТЕМЕЛІК ҚАМТАМАСЫЗ ЕТУ КАРТАСЫ</w:t>
      </w:r>
    </w:p>
    <w:p w:rsidR="00B714EF" w:rsidRDefault="00B714EF" w:rsidP="00B714EF">
      <w:pPr>
        <w:rPr>
          <w:lang w:val="kk-KZ"/>
        </w:rPr>
      </w:pPr>
    </w:p>
    <w:p w:rsidR="00B714EF" w:rsidRDefault="00B714EF" w:rsidP="00B714EF">
      <w:pPr>
        <w:rPr>
          <w:bCs/>
          <w:lang w:val="kk-KZ"/>
        </w:rPr>
      </w:pPr>
      <w:r>
        <w:rPr>
          <w:lang w:val="kk-KZ"/>
        </w:rPr>
        <w:t xml:space="preserve">Оқу пәні       </w:t>
      </w:r>
      <w:r>
        <w:rPr>
          <w:u w:val="single"/>
          <w:lang w:val="kk-KZ"/>
        </w:rPr>
        <w:t>«</w:t>
      </w:r>
      <w:r w:rsidRPr="00B714EF">
        <w:rPr>
          <w:sz w:val="26"/>
          <w:szCs w:val="26"/>
          <w:lang w:val="kk-KZ"/>
        </w:rPr>
        <w:t>Шетел тілі.Кәсіби қарым- қатынас негіздері</w:t>
      </w:r>
      <w:r>
        <w:rPr>
          <w:u w:val="single"/>
          <w:lang w:val="kk-KZ"/>
        </w:rPr>
        <w:t>»</w:t>
      </w:r>
    </w:p>
    <w:p w:rsidR="00B714EF" w:rsidRDefault="00B714EF" w:rsidP="00B714EF">
      <w:pPr>
        <w:rPr>
          <w:u w:val="single"/>
          <w:lang w:val="kk-KZ"/>
        </w:rPr>
      </w:pPr>
      <w:r>
        <w:rPr>
          <w:lang w:val="kk-KZ"/>
        </w:rPr>
        <w:t xml:space="preserve">Кафедра    </w:t>
      </w:r>
      <w:r>
        <w:rPr>
          <w:u w:val="single"/>
          <w:lang w:val="kk-KZ"/>
        </w:rPr>
        <w:t xml:space="preserve">  шетел тілдер кафедрасы</w:t>
      </w:r>
    </w:p>
    <w:p w:rsidR="00B714EF" w:rsidRDefault="00B714EF" w:rsidP="00B714EF">
      <w:pPr>
        <w:rPr>
          <w:u w:val="single"/>
        </w:rPr>
      </w:pPr>
      <w:r>
        <w:rPr>
          <w:lang w:val="kk-KZ"/>
        </w:rPr>
        <w:t xml:space="preserve">Факультет  </w:t>
      </w:r>
      <w:r>
        <w:rPr>
          <w:u w:val="single"/>
          <w:lang w:val="kk-KZ"/>
        </w:rPr>
        <w:t xml:space="preserve"> ф</w:t>
      </w:r>
      <w:proofErr w:type="spellStart"/>
      <w:r>
        <w:rPr>
          <w:u w:val="single"/>
        </w:rPr>
        <w:t>изика-техникалық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факультеті</w:t>
      </w:r>
      <w:proofErr w:type="spellEnd"/>
      <w:r>
        <w:rPr>
          <w:u w:val="single"/>
        </w:rPr>
        <w:t> </w:t>
      </w:r>
    </w:p>
    <w:p w:rsidR="00B714EF" w:rsidRDefault="00B714EF" w:rsidP="00B714EF">
      <w:pPr>
        <w:rPr>
          <w:u w:val="single"/>
          <w:lang w:val="kk-KZ"/>
        </w:rPr>
      </w:pPr>
      <w:r>
        <w:rPr>
          <w:lang w:val="kk-KZ"/>
        </w:rPr>
        <w:t>Оқу ф</w:t>
      </w:r>
      <w:proofErr w:type="spellStart"/>
      <w:r>
        <w:t>орма</w:t>
      </w:r>
      <w:proofErr w:type="spellEnd"/>
      <w:r>
        <w:rPr>
          <w:lang w:val="kk-KZ"/>
        </w:rPr>
        <w:t>сы</w:t>
      </w:r>
      <w:r>
        <w:t xml:space="preserve">: </w:t>
      </w:r>
      <w:r>
        <w:rPr>
          <w:u w:val="single"/>
        </w:rPr>
        <w:t xml:space="preserve">   </w:t>
      </w:r>
      <w:r>
        <w:rPr>
          <w:u w:val="single"/>
          <w:lang w:val="kk-KZ"/>
        </w:rPr>
        <w:t>Күндізгі</w:t>
      </w:r>
      <w:r>
        <w:rPr>
          <w:u w:val="single"/>
        </w:rPr>
        <w:t xml:space="preserve">   </w:t>
      </w:r>
    </w:p>
    <w:p w:rsidR="00B714EF" w:rsidRDefault="00B714EF" w:rsidP="00B714EF">
      <w:pPr>
        <w:rPr>
          <w:u w:val="single"/>
          <w:lang w:val="kk-KZ"/>
        </w:rPr>
      </w:pPr>
      <w:r>
        <w:rPr>
          <w:lang w:val="kk-KZ"/>
        </w:rPr>
        <w:t xml:space="preserve">Курс: </w:t>
      </w:r>
      <w:r>
        <w:rPr>
          <w:lang w:val="en-US"/>
        </w:rPr>
        <w:t>4</w:t>
      </w:r>
      <w:r>
        <w:rPr>
          <w:u w:val="single"/>
          <w:lang w:val="kk-KZ"/>
        </w:rPr>
        <w:t xml:space="preserve">  </w:t>
      </w:r>
    </w:p>
    <w:p w:rsidR="00B714EF" w:rsidRPr="008063B7" w:rsidRDefault="00B714EF" w:rsidP="00B714EF">
      <w:r>
        <w:rPr>
          <w:lang w:val="kk-KZ"/>
        </w:rPr>
        <w:t>Семестр: 7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135"/>
        <w:gridCol w:w="3543"/>
        <w:gridCol w:w="1602"/>
      </w:tblGrid>
      <w:tr w:rsidR="00B714EF" w:rsidTr="00347EC1">
        <w:trPr>
          <w:trHeight w:val="14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EF" w:rsidRDefault="00B714EF" w:rsidP="00347EC1">
            <w:pPr>
              <w:rPr>
                <w:lang w:val="kk-KZ"/>
              </w:rPr>
            </w:pPr>
            <w:r>
              <w:rPr>
                <w:lang w:val="kk-KZ"/>
              </w:rPr>
              <w:t>Оқулықтар мен оқу құралдары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EF" w:rsidRDefault="00B714EF" w:rsidP="00347EC1">
            <w:pPr>
              <w:rPr>
                <w:lang w:val="kk-KZ"/>
              </w:rPr>
            </w:pPr>
            <w:r>
              <w:rPr>
                <w:lang w:val="kk-KZ"/>
              </w:rPr>
              <w:t>Оқулықтар мен оқу құралдарының атаулары, авторлар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EF" w:rsidRDefault="00B714EF" w:rsidP="00347EC1">
            <w:pPr>
              <w:rPr>
                <w:lang w:val="kk-KZ"/>
              </w:rPr>
            </w:pPr>
            <w:r>
              <w:rPr>
                <w:lang w:val="kk-KZ"/>
              </w:rPr>
              <w:t xml:space="preserve">  Баспа атауы, </w:t>
            </w:r>
          </w:p>
          <w:p w:rsidR="00B714EF" w:rsidRDefault="00B714EF" w:rsidP="00347EC1">
            <w:pPr>
              <w:rPr>
                <w:lang w:val="kk-KZ"/>
              </w:rPr>
            </w:pPr>
            <w:r>
              <w:rPr>
                <w:lang w:val="kk-KZ"/>
              </w:rPr>
              <w:t>басылған жылы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EF" w:rsidRDefault="00B714EF" w:rsidP="00347EC1">
            <w:pPr>
              <w:rPr>
                <w:lang w:val="kk-KZ"/>
              </w:rPr>
            </w:pPr>
            <w:r>
              <w:rPr>
                <w:lang w:val="kk-KZ"/>
              </w:rPr>
              <w:t>Университет</w:t>
            </w:r>
          </w:p>
          <w:p w:rsidR="00B714EF" w:rsidRDefault="00B714EF" w:rsidP="00347EC1">
            <w:pPr>
              <w:rPr>
                <w:lang w:val="kk-KZ"/>
              </w:rPr>
            </w:pPr>
            <w:r>
              <w:rPr>
                <w:lang w:val="kk-KZ"/>
              </w:rPr>
              <w:t>кітапханасындағы кітап саны</w:t>
            </w:r>
          </w:p>
        </w:tc>
      </w:tr>
      <w:tr w:rsidR="00B714EF" w:rsidRPr="003A684B" w:rsidTr="00347EC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Default="00B714EF" w:rsidP="00347EC1">
            <w:pPr>
              <w:rPr>
                <w:lang w:val="kk-KZ"/>
              </w:rPr>
            </w:pPr>
            <w:r>
              <w:rPr>
                <w:lang w:val="kk-KZ"/>
              </w:rPr>
              <w:t>Негізгі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Pr="003A684B" w:rsidRDefault="00B714EF" w:rsidP="00347EC1">
            <w:pPr>
              <w:rPr>
                <w:lang w:val="kk-KZ"/>
              </w:rPr>
            </w:pPr>
            <w:r w:rsidRPr="003A684B">
              <w:rPr>
                <w:lang w:val="kk-KZ"/>
              </w:rPr>
              <w:t>English for Physicists, Л,Е,Cтраутман, Ш.Б.Гумарова  и др.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Pr="003A684B" w:rsidRDefault="00B714EF" w:rsidP="00347EC1">
            <w:pPr>
              <w:rPr>
                <w:color w:val="000000"/>
                <w:lang w:val="kk-KZ"/>
              </w:rPr>
            </w:pPr>
            <w:r w:rsidRPr="003A684B">
              <w:rPr>
                <w:lang w:val="kk-KZ"/>
              </w:rPr>
              <w:t>Қазақ Университеті,2017.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Pr="003A684B" w:rsidRDefault="00B714EF" w:rsidP="00347EC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100</w:t>
            </w:r>
          </w:p>
        </w:tc>
      </w:tr>
      <w:tr w:rsidR="004C2908" w:rsidRPr="004C2908" w:rsidTr="00347EC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08" w:rsidRDefault="004C2908" w:rsidP="00347EC1">
            <w:pPr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08" w:rsidRPr="004C2908" w:rsidRDefault="004C2908" w:rsidP="004C2908">
            <w:pPr>
              <w:contextualSpacing/>
              <w:rPr>
                <w:rFonts w:eastAsiaTheme="minorHAnsi"/>
              </w:rPr>
            </w:pPr>
            <w:proofErr w:type="spellStart"/>
            <w:r w:rsidRPr="004C2908">
              <w:t>Радовель</w:t>
            </w:r>
            <w:proofErr w:type="spellEnd"/>
            <w:r w:rsidRPr="004C2908">
              <w:t xml:space="preserve">, В.А. Английский язык для технических вузов: учебное             пособие / </w:t>
            </w:r>
            <w:proofErr w:type="spellStart"/>
            <w:r w:rsidRPr="004C2908">
              <w:t>В.А.Радовель</w:t>
            </w:r>
            <w:proofErr w:type="spellEnd"/>
            <w:r w:rsidRPr="004C2908">
              <w:t>. 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08" w:rsidRPr="003A684B" w:rsidRDefault="004C2908" w:rsidP="00347EC1">
            <w:pPr>
              <w:rPr>
                <w:lang w:val="kk-KZ"/>
              </w:rPr>
            </w:pPr>
            <w:r w:rsidRPr="004C2908">
              <w:t>М</w:t>
            </w:r>
            <w:r>
              <w:t>осква</w:t>
            </w:r>
            <w:r w:rsidRPr="004C2908">
              <w:rPr>
                <w:lang w:val="en-US"/>
              </w:rPr>
              <w:t>., 2017.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08" w:rsidRDefault="004C2908" w:rsidP="00347EC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100</w:t>
            </w:r>
          </w:p>
        </w:tc>
      </w:tr>
      <w:tr w:rsidR="00B714EF" w:rsidTr="00347EC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EF" w:rsidRDefault="00B714EF" w:rsidP="00347EC1">
            <w:pPr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EF" w:rsidRDefault="00B714EF" w:rsidP="00347EC1">
            <w:pPr>
              <w:rPr>
                <w:lang w:val="en-US"/>
              </w:rPr>
            </w:pPr>
            <w:r>
              <w:rPr>
                <w:rFonts w:eastAsia="SimSun"/>
                <w:color w:val="000000"/>
                <w:lang w:val="kk-KZ"/>
              </w:rPr>
              <w:t>Raymond Murphy</w:t>
            </w:r>
            <w:r>
              <w:rPr>
                <w:lang w:val="en-US"/>
              </w:rPr>
              <w:t xml:space="preserve">. </w:t>
            </w:r>
            <w:r>
              <w:rPr>
                <w:rFonts w:eastAsia="SimSun"/>
                <w:color w:val="000000"/>
                <w:lang w:val="kk-KZ"/>
              </w:rPr>
              <w:t>Essential   Grammar in Use.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EF" w:rsidRDefault="00B714EF" w:rsidP="00347EC1">
            <w:pPr>
              <w:rPr>
                <w:lang w:val="en-US"/>
              </w:rPr>
            </w:pPr>
            <w:r>
              <w:rPr>
                <w:rFonts w:eastAsia="SimSun"/>
                <w:color w:val="000000"/>
                <w:lang w:val="kk-KZ"/>
              </w:rPr>
              <w:t xml:space="preserve">Cambridge University Press, </w:t>
            </w:r>
            <w:r>
              <w:rPr>
                <w:rFonts w:eastAsia="SimSun"/>
                <w:color w:val="000000"/>
                <w:lang w:val="en-US"/>
              </w:rPr>
              <w:t>2001.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EF" w:rsidRDefault="00B714EF" w:rsidP="00347EC1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315C32" w:rsidTr="00347EC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32" w:rsidRDefault="00315C32" w:rsidP="00347EC1">
            <w:pPr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32" w:rsidRDefault="00315C32" w:rsidP="00347EC1">
            <w:pPr>
              <w:rPr>
                <w:lang w:val="kk-KZ"/>
              </w:rPr>
            </w:pPr>
            <w:r>
              <w:rPr>
                <w:rFonts w:eastAsia="SimSun"/>
                <w:color w:val="000000"/>
                <w:lang w:val="en-US"/>
              </w:rPr>
              <w:t xml:space="preserve">Mark Harrison. Grammar Spectrum 3. </w:t>
            </w:r>
            <w:r>
              <w:rPr>
                <w:rFonts w:eastAsia="SimSun"/>
                <w:lang w:val="en-US"/>
              </w:rPr>
              <w:t>Pre-</w:t>
            </w:r>
            <w:r>
              <w:rPr>
                <w:color w:val="000000"/>
                <w:lang w:val="en-US"/>
              </w:rPr>
              <w:t>Intermediate.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32" w:rsidRDefault="00315C32" w:rsidP="00347EC1">
            <w:pPr>
              <w:rPr>
                <w:color w:val="000000"/>
                <w:lang w:val="kk-KZ"/>
              </w:rPr>
            </w:pPr>
            <w:r>
              <w:rPr>
                <w:lang w:val="en-US"/>
              </w:rPr>
              <w:t xml:space="preserve">Oxford University Press, </w:t>
            </w:r>
            <w:r>
              <w:rPr>
                <w:lang w:val="kk-KZ"/>
              </w:rPr>
              <w:t>200</w:t>
            </w:r>
            <w:r>
              <w:rPr>
                <w:lang w:val="en-US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32" w:rsidRDefault="00315C32" w:rsidP="00347EC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175</w:t>
            </w:r>
          </w:p>
        </w:tc>
      </w:tr>
      <w:tr w:rsidR="00315C32" w:rsidTr="00347EC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32" w:rsidRDefault="00315C32" w:rsidP="00347EC1">
            <w:pPr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32" w:rsidRDefault="00315C32" w:rsidP="00347EC1">
            <w:pPr>
              <w:rPr>
                <w:lang w:val="en-US"/>
              </w:rPr>
            </w:pPr>
            <w:r>
              <w:rPr>
                <w:rFonts w:eastAsia="SimSun"/>
                <w:color w:val="000000"/>
                <w:lang w:val="kk-KZ"/>
              </w:rPr>
              <w:t>Raymond Murphy</w:t>
            </w:r>
            <w:r>
              <w:rPr>
                <w:lang w:val="en-US"/>
              </w:rPr>
              <w:t xml:space="preserve">. </w:t>
            </w:r>
            <w:r>
              <w:rPr>
                <w:rFonts w:eastAsia="SimSun"/>
                <w:color w:val="000000"/>
                <w:lang w:val="kk-KZ"/>
              </w:rPr>
              <w:t>Essential   Grammar in Use.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32" w:rsidRDefault="00315C32" w:rsidP="00347EC1">
            <w:pPr>
              <w:rPr>
                <w:lang w:val="en-US"/>
              </w:rPr>
            </w:pPr>
            <w:r>
              <w:rPr>
                <w:rFonts w:eastAsia="SimSun"/>
                <w:color w:val="000000"/>
                <w:lang w:val="kk-KZ"/>
              </w:rPr>
              <w:t xml:space="preserve">Cambridge University Press, </w:t>
            </w:r>
            <w:r>
              <w:rPr>
                <w:rFonts w:eastAsia="SimSun"/>
                <w:color w:val="000000"/>
                <w:lang w:val="en-US"/>
              </w:rPr>
              <w:t>2001.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32" w:rsidRDefault="00315C32" w:rsidP="00347EC1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B714EF" w:rsidTr="00347EC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EF" w:rsidRDefault="00B714EF" w:rsidP="00347EC1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БАРЛЫҒЫ: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EF" w:rsidRDefault="00B714EF" w:rsidP="00347E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EF" w:rsidRDefault="00B714EF" w:rsidP="00347EC1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ind w:left="360"/>
              <w:rPr>
                <w:color w:val="000000"/>
                <w:lang w:val="kk-KZ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EF" w:rsidRPr="00D35020" w:rsidRDefault="00315C32" w:rsidP="00347EC1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en-US"/>
              </w:rPr>
            </w:pPr>
            <w:r>
              <w:t>675</w:t>
            </w:r>
          </w:p>
        </w:tc>
      </w:tr>
    </w:tbl>
    <w:p w:rsidR="00B714EF" w:rsidRDefault="00B714EF" w:rsidP="00B714EF">
      <w:pPr>
        <w:rPr>
          <w:lang w:val="kk-KZ"/>
        </w:rPr>
      </w:pPr>
    </w:p>
    <w:p w:rsidR="00B714EF" w:rsidRDefault="00B714EF" w:rsidP="00B714EF">
      <w:pPr>
        <w:rPr>
          <w:lang w:val="kk-KZ"/>
        </w:rPr>
      </w:pPr>
    </w:p>
    <w:p w:rsidR="00B714EF" w:rsidRDefault="00B714EF" w:rsidP="00B714EF">
      <w:pPr>
        <w:rPr>
          <w:lang w:val="kk-KZ"/>
        </w:rPr>
      </w:pPr>
    </w:p>
    <w:p w:rsidR="00B714EF" w:rsidRDefault="00B714EF" w:rsidP="00B714EF">
      <w:pPr>
        <w:rPr>
          <w:lang w:val="kk-KZ"/>
        </w:rPr>
      </w:pPr>
    </w:p>
    <w:p w:rsidR="00B714EF" w:rsidRPr="00D731AD" w:rsidRDefault="00B714EF" w:rsidP="00B714EF">
      <w:pPr>
        <w:rPr>
          <w:lang w:val="en-US"/>
        </w:rPr>
      </w:pPr>
    </w:p>
    <w:p w:rsidR="00B714EF" w:rsidRPr="008063B7" w:rsidRDefault="00B714EF" w:rsidP="00B714EF">
      <w:pPr>
        <w:rPr>
          <w:lang w:val="en-US"/>
        </w:rPr>
      </w:pPr>
    </w:p>
    <w:p w:rsidR="00690B33" w:rsidRDefault="00690B33"/>
    <w:sectPr w:rsidR="00690B33" w:rsidSect="00AA67B3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B42C0"/>
    <w:multiLevelType w:val="hybridMultilevel"/>
    <w:tmpl w:val="C2E8D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B2"/>
    <w:rsid w:val="000068B2"/>
    <w:rsid w:val="00315C32"/>
    <w:rsid w:val="004C2908"/>
    <w:rsid w:val="00690B33"/>
    <w:rsid w:val="008C748D"/>
    <w:rsid w:val="00B7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6A0FC-11A6-4762-86EF-D759C52A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Арайлым</cp:lastModifiedBy>
  <cp:revision>2</cp:revision>
  <dcterms:created xsi:type="dcterms:W3CDTF">2023-09-29T09:37:00Z</dcterms:created>
  <dcterms:modified xsi:type="dcterms:W3CDTF">2023-09-29T09:37:00Z</dcterms:modified>
</cp:coreProperties>
</file>